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2B" w:rsidRPr="005D20A1" w:rsidRDefault="006C392B" w:rsidP="006C39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Textoennegrita"/>
          <w:rFonts w:ascii="Trebuchet MS" w:hAnsi="Trebuchet MS" w:cs="Arial"/>
          <w:color w:val="404040"/>
          <w:sz w:val="28"/>
          <w:szCs w:val="28"/>
          <w:bdr w:val="none" w:sz="0" w:space="0" w:color="auto" w:frame="1"/>
        </w:rPr>
      </w:pPr>
      <w:r w:rsidRPr="005D20A1">
        <w:rPr>
          <w:rStyle w:val="Textoennegrita"/>
          <w:rFonts w:ascii="Trebuchet MS" w:hAnsi="Trebuchet MS" w:cs="Arial"/>
          <w:color w:val="404040"/>
          <w:sz w:val="28"/>
          <w:szCs w:val="28"/>
          <w:bdr w:val="none" w:sz="0" w:space="0" w:color="auto" w:frame="1"/>
        </w:rPr>
        <w:t xml:space="preserve">ELECCIONES A CONSEJO ESCOLAR </w:t>
      </w:r>
      <w:r w:rsidR="001C09F4" w:rsidRPr="005D20A1">
        <w:rPr>
          <w:rStyle w:val="Textoennegrita"/>
          <w:rFonts w:ascii="Trebuchet MS" w:hAnsi="Trebuchet MS" w:cs="Arial"/>
          <w:color w:val="404040"/>
          <w:sz w:val="28"/>
          <w:szCs w:val="28"/>
          <w:bdr w:val="none" w:sz="0" w:space="0" w:color="auto" w:frame="1"/>
        </w:rPr>
        <w:t>–</w:t>
      </w:r>
      <w:r w:rsidRPr="005D20A1">
        <w:rPr>
          <w:rStyle w:val="Textoennegrita"/>
          <w:rFonts w:ascii="Trebuchet MS" w:hAnsi="Trebuchet MS" w:cs="Arial"/>
          <w:color w:val="404040"/>
          <w:sz w:val="28"/>
          <w:szCs w:val="28"/>
          <w:bdr w:val="none" w:sz="0" w:space="0" w:color="auto" w:frame="1"/>
        </w:rPr>
        <w:t xml:space="preserve"> 2018</w:t>
      </w:r>
      <w:r w:rsidR="001C09F4" w:rsidRPr="005D20A1">
        <w:rPr>
          <w:rStyle w:val="Textoennegrita"/>
          <w:rFonts w:ascii="Trebuchet MS" w:hAnsi="Trebuchet MS" w:cs="Arial"/>
          <w:color w:val="404040"/>
          <w:sz w:val="28"/>
          <w:szCs w:val="28"/>
          <w:bdr w:val="none" w:sz="0" w:space="0" w:color="auto" w:frame="1"/>
        </w:rPr>
        <w:t xml:space="preserve"> - </w:t>
      </w:r>
      <w:proofErr w:type="spellStart"/>
      <w:r w:rsidR="001C09F4" w:rsidRPr="005D20A1">
        <w:rPr>
          <w:rStyle w:val="Textoennegrita"/>
          <w:rFonts w:ascii="Trebuchet MS" w:hAnsi="Trebuchet MS" w:cs="Arial"/>
          <w:color w:val="404040"/>
          <w:sz w:val="28"/>
          <w:szCs w:val="28"/>
          <w:bdr w:val="none" w:sz="0" w:space="0" w:color="auto" w:frame="1"/>
        </w:rPr>
        <w:t>Txema</w:t>
      </w:r>
      <w:proofErr w:type="spellEnd"/>
    </w:p>
    <w:p w:rsidR="006C392B" w:rsidRPr="005D20A1" w:rsidRDefault="006C392B" w:rsidP="006C39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Textoennegrita"/>
          <w:rFonts w:ascii="Trebuchet MS" w:hAnsi="Trebuchet MS" w:cs="Arial"/>
          <w:color w:val="404040"/>
          <w:bdr w:val="none" w:sz="0" w:space="0" w:color="auto" w:frame="1"/>
        </w:rPr>
      </w:pPr>
    </w:p>
    <w:p w:rsidR="005437A4" w:rsidRPr="005D20A1" w:rsidRDefault="005437A4" w:rsidP="006C39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Textoennegrita"/>
          <w:rFonts w:ascii="Trebuchet MS" w:hAnsi="Trebuchet MS" w:cs="Arial"/>
          <w:color w:val="404040"/>
          <w:bdr w:val="none" w:sz="0" w:space="0" w:color="auto" w:frame="1"/>
        </w:rPr>
      </w:pPr>
      <w:r w:rsidRPr="005D20A1">
        <w:rPr>
          <w:rFonts w:ascii="Trebuchet MS" w:hAnsi="Trebuchet MS" w:cs="Arial"/>
          <w:b/>
          <w:bCs/>
          <w:noProof/>
          <w:color w:val="404040"/>
          <w:bdr w:val="none" w:sz="0" w:space="0" w:color="auto" w:frame="1"/>
        </w:rPr>
        <w:drawing>
          <wp:inline distT="0" distB="0" distL="0" distR="0" wp14:anchorId="054AD7BC" wp14:editId="2342FC6C">
            <wp:extent cx="998220" cy="1649568"/>
            <wp:effectExtent l="0" t="0" r="0" b="8255"/>
            <wp:docPr id="1" name="Imagen 1" descr="C:\Users\Usuario\Downloads\IMG-20181209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IMG-20181209-WA00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649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37A4" w:rsidRPr="005D20A1" w:rsidRDefault="005437A4" w:rsidP="006C39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Textoennegrita"/>
          <w:rFonts w:ascii="Trebuchet MS" w:hAnsi="Trebuchet MS" w:cs="Arial"/>
          <w:color w:val="404040"/>
          <w:bdr w:val="none" w:sz="0" w:space="0" w:color="auto" w:frame="1"/>
        </w:rPr>
      </w:pPr>
    </w:p>
    <w:p w:rsidR="006C392B" w:rsidRPr="005D20A1" w:rsidRDefault="006C392B" w:rsidP="006C39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Textoennegrita"/>
          <w:rFonts w:ascii="Trebuchet MS" w:hAnsi="Trebuchet MS" w:cs="Arial"/>
          <w:color w:val="404040"/>
          <w:bdr w:val="none" w:sz="0" w:space="0" w:color="auto" w:frame="1"/>
        </w:rPr>
      </w:pPr>
    </w:p>
    <w:p w:rsidR="006C392B" w:rsidRPr="005D20A1" w:rsidRDefault="006C392B" w:rsidP="006C39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 w:cs="Arial"/>
          <w:color w:val="404040"/>
        </w:rPr>
      </w:pPr>
      <w:r w:rsidRPr="005D20A1">
        <w:rPr>
          <w:rStyle w:val="Textoennegrita"/>
          <w:rFonts w:ascii="Trebuchet MS" w:hAnsi="Trebuchet MS" w:cs="Arial"/>
          <w:color w:val="404040"/>
          <w:bdr w:val="none" w:sz="0" w:space="0" w:color="auto" w:frame="1"/>
        </w:rPr>
        <w:t>1.- Preséntate en dos líneas</w:t>
      </w:r>
    </w:p>
    <w:p w:rsidR="006C392B" w:rsidRPr="005D20A1" w:rsidRDefault="001C09F4" w:rsidP="006C39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 w:cs="Arial"/>
          <w:color w:val="404040"/>
        </w:rPr>
      </w:pPr>
      <w:r w:rsidRPr="005D20A1">
        <w:rPr>
          <w:rFonts w:ascii="Trebuchet MS" w:hAnsi="Trebuchet MS"/>
          <w:color w:val="26282A"/>
          <w:shd w:val="clear" w:color="auto" w:fill="FFFFFF"/>
        </w:rPr>
        <w:t>Soy José María Díaz López, padre de tres hijos del colegio</w:t>
      </w:r>
    </w:p>
    <w:p w:rsidR="006C392B" w:rsidRPr="005D20A1" w:rsidRDefault="006C392B" w:rsidP="006C39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 w:cs="Arial"/>
          <w:color w:val="404040"/>
        </w:rPr>
      </w:pPr>
    </w:p>
    <w:p w:rsidR="006C392B" w:rsidRPr="005D20A1" w:rsidRDefault="006C392B" w:rsidP="006C39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 w:cs="Arial"/>
          <w:color w:val="404040"/>
        </w:rPr>
      </w:pPr>
    </w:p>
    <w:p w:rsidR="006C392B" w:rsidRPr="005D20A1" w:rsidRDefault="006C392B" w:rsidP="006C39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 w:cs="Arial"/>
          <w:color w:val="404040"/>
        </w:rPr>
      </w:pPr>
      <w:r w:rsidRPr="005D20A1">
        <w:rPr>
          <w:rStyle w:val="Textoennegrita"/>
          <w:rFonts w:ascii="Trebuchet MS" w:hAnsi="Trebuchet MS" w:cs="Arial"/>
          <w:color w:val="404040"/>
          <w:bdr w:val="none" w:sz="0" w:space="0" w:color="auto" w:frame="1"/>
        </w:rPr>
        <w:t>2.- ¿Por qué quieres formar parte del Consejo Escolar? ¿Por qué crees que las familias deben votarte?</w:t>
      </w:r>
    </w:p>
    <w:p w:rsidR="001C09F4" w:rsidRPr="005D20A1" w:rsidRDefault="001C09F4" w:rsidP="001C09F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6282A"/>
          <w:sz w:val="24"/>
          <w:szCs w:val="24"/>
          <w:lang w:eastAsia="es-ES"/>
        </w:rPr>
      </w:pPr>
      <w:r w:rsidRPr="005D20A1">
        <w:rPr>
          <w:rFonts w:ascii="Trebuchet MS" w:eastAsia="Times New Roman" w:hAnsi="Trebuchet MS" w:cs="Times New Roman"/>
          <w:color w:val="26282A"/>
          <w:sz w:val="24"/>
          <w:szCs w:val="24"/>
          <w:lang w:eastAsia="es-ES"/>
        </w:rPr>
        <w:t xml:space="preserve">Porque es un </w:t>
      </w:r>
      <w:proofErr w:type="spellStart"/>
      <w:r w:rsidRPr="005D20A1">
        <w:rPr>
          <w:rFonts w:ascii="Trebuchet MS" w:eastAsia="Times New Roman" w:hAnsi="Trebuchet MS" w:cs="Times New Roman"/>
          <w:color w:val="26282A"/>
          <w:sz w:val="24"/>
          <w:szCs w:val="24"/>
          <w:lang w:eastAsia="es-ES"/>
        </w:rPr>
        <w:t>organo</w:t>
      </w:r>
      <w:proofErr w:type="spellEnd"/>
      <w:r w:rsidRPr="005D20A1">
        <w:rPr>
          <w:rFonts w:ascii="Trebuchet MS" w:eastAsia="Times New Roman" w:hAnsi="Trebuchet MS" w:cs="Times New Roman"/>
          <w:color w:val="26282A"/>
          <w:sz w:val="24"/>
          <w:szCs w:val="24"/>
          <w:lang w:eastAsia="es-ES"/>
        </w:rPr>
        <w:t xml:space="preserve"> de participación directa de los padres y madres. </w:t>
      </w:r>
    </w:p>
    <w:p w:rsidR="001C09F4" w:rsidRPr="005D20A1" w:rsidRDefault="001C09F4" w:rsidP="001C09F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6282A"/>
          <w:sz w:val="24"/>
          <w:szCs w:val="24"/>
          <w:lang w:eastAsia="es-ES"/>
        </w:rPr>
      </w:pPr>
      <w:r w:rsidRPr="005D20A1">
        <w:rPr>
          <w:rFonts w:ascii="Trebuchet MS" w:eastAsia="Times New Roman" w:hAnsi="Trebuchet MS" w:cs="Times New Roman"/>
          <w:color w:val="26282A"/>
          <w:sz w:val="24"/>
          <w:szCs w:val="24"/>
          <w:lang w:eastAsia="es-ES"/>
        </w:rPr>
        <w:t>Porque tengo mucha experiencia y llevo dos generaciones en el colegio, además de haber formado parte activa del AMPA</w:t>
      </w:r>
    </w:p>
    <w:p w:rsidR="006C392B" w:rsidRPr="005D20A1" w:rsidRDefault="006C392B" w:rsidP="006C392B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 w:cs="Arial"/>
          <w:color w:val="404040"/>
        </w:rPr>
      </w:pPr>
    </w:p>
    <w:p w:rsidR="006C392B" w:rsidRPr="005D20A1" w:rsidRDefault="006C392B" w:rsidP="006C39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 w:cs="Arial"/>
          <w:color w:val="404040"/>
        </w:rPr>
      </w:pPr>
      <w:r w:rsidRPr="005D20A1">
        <w:rPr>
          <w:rStyle w:val="Textoennegrita"/>
          <w:rFonts w:ascii="Trebuchet MS" w:hAnsi="Trebuchet MS" w:cs="Arial"/>
          <w:color w:val="404040"/>
          <w:bdr w:val="none" w:sz="0" w:space="0" w:color="auto" w:frame="1"/>
        </w:rPr>
        <w:t>3.- ¿Cómo te planteas la convivencia en el Centro y la resolución de conflictos?</w:t>
      </w:r>
    </w:p>
    <w:p w:rsidR="006C392B" w:rsidRPr="005D20A1" w:rsidRDefault="001C09F4" w:rsidP="006C39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 w:cs="Arial"/>
          <w:color w:val="404040"/>
        </w:rPr>
      </w:pPr>
      <w:r w:rsidRPr="005D20A1">
        <w:rPr>
          <w:rFonts w:ascii="Trebuchet MS" w:hAnsi="Trebuchet MS"/>
          <w:color w:val="26282A"/>
          <w:shd w:val="clear" w:color="auto" w:fill="FFFFFF"/>
        </w:rPr>
        <w:t>La convivencia debe basarse siempre en el debate y el consenso</w:t>
      </w:r>
    </w:p>
    <w:p w:rsidR="006C392B" w:rsidRPr="005D20A1" w:rsidRDefault="006C392B" w:rsidP="006C39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 w:cs="Arial"/>
          <w:color w:val="404040"/>
        </w:rPr>
      </w:pPr>
    </w:p>
    <w:p w:rsidR="006C392B" w:rsidRPr="005D20A1" w:rsidRDefault="006C392B" w:rsidP="006C39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 w:cs="Arial"/>
          <w:color w:val="404040"/>
        </w:rPr>
      </w:pPr>
    </w:p>
    <w:p w:rsidR="006C392B" w:rsidRPr="005D20A1" w:rsidRDefault="006C392B" w:rsidP="006C39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 w:cs="Arial"/>
          <w:color w:val="404040"/>
        </w:rPr>
      </w:pPr>
      <w:r w:rsidRPr="005D20A1">
        <w:rPr>
          <w:rStyle w:val="Textoennegrita"/>
          <w:rFonts w:ascii="Trebuchet MS" w:hAnsi="Trebuchet MS" w:cs="Arial"/>
          <w:color w:val="404040"/>
          <w:bdr w:val="none" w:sz="0" w:space="0" w:color="auto" w:frame="1"/>
        </w:rPr>
        <w:t>4.- ¿Cuál es tu punto de vista sobre “los deberes” del alumnado? ¿Cómo crees que podría fomentarse una mayor colaboración entre profesorado y familias?</w:t>
      </w:r>
    </w:p>
    <w:p w:rsidR="001C09F4" w:rsidRPr="005D20A1" w:rsidRDefault="001C09F4" w:rsidP="001C09F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6282A"/>
          <w:sz w:val="24"/>
          <w:szCs w:val="24"/>
          <w:lang w:eastAsia="es-ES"/>
        </w:rPr>
      </w:pPr>
      <w:r w:rsidRPr="005D20A1">
        <w:rPr>
          <w:rFonts w:ascii="Trebuchet MS" w:eastAsia="Times New Roman" w:hAnsi="Trebuchet MS" w:cs="Times New Roman"/>
          <w:color w:val="26282A"/>
          <w:sz w:val="24"/>
          <w:szCs w:val="24"/>
          <w:lang w:eastAsia="es-ES"/>
        </w:rPr>
        <w:t>Hay que promover una cierta disciplina basada en la educación y el respeto a los demás, tanto al profesorado como al alumnado. </w:t>
      </w:r>
    </w:p>
    <w:p w:rsidR="001C09F4" w:rsidRPr="005D20A1" w:rsidRDefault="001C09F4" w:rsidP="001C09F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6282A"/>
          <w:sz w:val="24"/>
          <w:szCs w:val="24"/>
          <w:lang w:eastAsia="es-ES"/>
        </w:rPr>
      </w:pPr>
      <w:r w:rsidRPr="005D20A1">
        <w:rPr>
          <w:rFonts w:ascii="Trebuchet MS" w:eastAsia="Times New Roman" w:hAnsi="Trebuchet MS" w:cs="Times New Roman"/>
          <w:color w:val="26282A"/>
          <w:sz w:val="24"/>
          <w:szCs w:val="24"/>
          <w:lang w:eastAsia="es-ES"/>
        </w:rPr>
        <w:t>La colaboración podría fomentarse creando una comisión de dos personas que hicieran de intermediarios.</w:t>
      </w:r>
    </w:p>
    <w:p w:rsidR="006C392B" w:rsidRPr="005D20A1" w:rsidRDefault="006C392B" w:rsidP="006C39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 w:cs="Arial"/>
          <w:color w:val="404040"/>
        </w:rPr>
      </w:pPr>
    </w:p>
    <w:p w:rsidR="006C392B" w:rsidRPr="005D20A1" w:rsidRDefault="006C392B" w:rsidP="006C39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 w:cs="Arial"/>
          <w:color w:val="404040"/>
        </w:rPr>
      </w:pPr>
    </w:p>
    <w:p w:rsidR="006C392B" w:rsidRPr="005D20A1" w:rsidRDefault="006C392B" w:rsidP="006C39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 w:cs="Arial"/>
          <w:color w:val="404040"/>
        </w:rPr>
      </w:pPr>
      <w:r w:rsidRPr="005D20A1">
        <w:rPr>
          <w:rStyle w:val="Textoennegrita"/>
          <w:rFonts w:ascii="Trebuchet MS" w:hAnsi="Trebuchet MS" w:cs="Arial"/>
          <w:color w:val="404040"/>
          <w:bdr w:val="none" w:sz="0" w:space="0" w:color="auto" w:frame="1"/>
        </w:rPr>
        <w:t>5.- ¿Qué opinas de la labor del AMPA?</w:t>
      </w:r>
    </w:p>
    <w:p w:rsidR="000C538F" w:rsidRPr="005D20A1" w:rsidRDefault="001C09F4">
      <w:pPr>
        <w:rPr>
          <w:rFonts w:ascii="Trebuchet MS" w:hAnsi="Trebuchet MS"/>
          <w:sz w:val="24"/>
          <w:szCs w:val="24"/>
        </w:rPr>
      </w:pPr>
      <w:r w:rsidRPr="005D20A1">
        <w:rPr>
          <w:rFonts w:ascii="Trebuchet MS" w:hAnsi="Trebuchet MS"/>
          <w:color w:val="26282A"/>
          <w:sz w:val="24"/>
          <w:szCs w:val="24"/>
          <w:shd w:val="clear" w:color="auto" w:fill="FFFFFF"/>
        </w:rPr>
        <w:t>La labor del AMPA es fundamental porque crea un vínculo de participación entre padres ciudadanos y la institución de la enseñanza</w:t>
      </w:r>
    </w:p>
    <w:sectPr w:rsidR="000C538F" w:rsidRPr="005D20A1" w:rsidSect="002830CF">
      <w:pgSz w:w="11906" w:h="16838" w:code="9"/>
      <w:pgMar w:top="284" w:right="284" w:bottom="284" w:left="28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2B"/>
    <w:rsid w:val="000C538F"/>
    <w:rsid w:val="001C09F4"/>
    <w:rsid w:val="002830CF"/>
    <w:rsid w:val="005437A4"/>
    <w:rsid w:val="005D20A1"/>
    <w:rsid w:val="006C392B"/>
    <w:rsid w:val="0091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3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C392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6C392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3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C392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6C392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8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cp:lastPrinted>2018-12-09T17:33:00Z</cp:lastPrinted>
  <dcterms:created xsi:type="dcterms:W3CDTF">2018-12-09T19:56:00Z</dcterms:created>
  <dcterms:modified xsi:type="dcterms:W3CDTF">2018-12-09T20:52:00Z</dcterms:modified>
</cp:coreProperties>
</file>